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01BF" w14:textId="07737A14" w:rsidR="00637DB6" w:rsidRDefault="00637DB6" w:rsidP="00637DB6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第16回東日本はかまつか杯</w:t>
      </w:r>
    </w:p>
    <w:p w14:paraId="223B02E3" w14:textId="6DBCC310" w:rsidR="00637DB6" w:rsidRDefault="00637DB6" w:rsidP="00637DB6">
      <w:pPr>
        <w:spacing w:line="440" w:lineRule="exact"/>
        <w:jc w:val="center"/>
        <w:rPr>
          <w:rFonts w:ascii="HGP平成明朝体W9" w:eastAsia="HGP平成明朝体W9" w:hAnsi="Century" w:cs="Times New Roman" w:hint="eastAsia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カラーコート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ドッジボール選手権大会Ｔシャツ注文書</w:t>
      </w:r>
    </w:p>
    <w:p w14:paraId="4CEA73BD" w14:textId="6FD4EFE1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11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14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(日)</w:t>
      </w:r>
      <w:r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  <w:t xml:space="preserve"> </w:t>
      </w:r>
    </w:p>
    <w:p w14:paraId="5966F91E" w14:textId="4D84360B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 w:hint="eastAsia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　　</w:t>
      </w:r>
    </w:p>
    <w:p w14:paraId="5E6FDD79" w14:textId="77777777" w:rsidR="00637DB6" w:rsidRDefault="00637DB6" w:rsidP="00637DB6">
      <w:pPr>
        <w:rPr>
          <w:rFonts w:ascii="HGPｺﾞｼｯｸE" w:eastAsia="HGPｺﾞｼｯｸE" w:hAnsi="Century" w:cs="Times New Roman" w:hint="eastAsia"/>
          <w:sz w:val="24"/>
          <w:szCs w:val="24"/>
          <w:u w:val="thick"/>
        </w:rPr>
      </w:pPr>
    </w:p>
    <w:p w14:paraId="0490422D" w14:textId="47C0E191" w:rsidR="00637DB6" w:rsidRDefault="00637DB6" w:rsidP="00637DB6">
      <w:pPr>
        <w:rPr>
          <w:rFonts w:ascii="HGPｺﾞｼｯｸE" w:eastAsia="HGPｺﾞｼｯｸE" w:hAnsi="Century" w:cs="Times New Roman" w:hint="eastAsia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637DB6" w14:paraId="6B43A07D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Default="00637DB6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D1B5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E502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3019B76E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C4C9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637DB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 w:hint="eastAsia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 w:hint="eastAsia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279A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77777777" w:rsidR="00637DB6" w:rsidRDefault="00637DB6">
            <w:pPr>
              <w:jc w:val="center"/>
              <w:rPr>
                <w:rFonts w:ascii="HGPｺﾞｼｯｸE" w:eastAsia="HGPｺﾞｼｯｸE" w:hint="eastAsia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50ABE08C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5FDC40E1" w:rsidR="00637DB6" w:rsidRDefault="00637DB6">
            <w:pPr>
              <w:rPr>
                <w:rFonts w:ascii="HGPｺﾞｼｯｸE" w:eastAsia="HGPｺﾞｼｯｸE" w:hint="eastAsia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Pr="00637DB6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133E1BF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563D986E" w:rsidR="00637DB6" w:rsidRDefault="00637DB6">
            <w:pPr>
              <w:ind w:left="600" w:hangingChars="300" w:hanging="600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３．</w:t>
            </w:r>
            <w:r>
              <w:rPr>
                <w:rFonts w:ascii="HGPｺﾞｼｯｸE" w:eastAsia="HGPｺﾞｼｯｸE" w:hint="eastAsia"/>
                <w:szCs w:val="21"/>
              </w:rPr>
              <w:t>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1B6CED47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4E3C1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>
              <w:rPr>
                <w:rFonts w:ascii="HGPｺﾞｼｯｸE" w:eastAsia="HGPｺﾞｼｯｸE" w:hint="eastAsia"/>
                <w:szCs w:val="21"/>
              </w:rPr>
              <w:t>トロピカル</w:t>
            </w:r>
          </w:p>
          <w:p w14:paraId="50C37160" w14:textId="532C3DDD" w:rsidR="00637DB6" w:rsidRDefault="00637DB6" w:rsidP="00637DB6">
            <w:pPr>
              <w:ind w:firstLineChars="300" w:firstLine="600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6EBE1C4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7552CB79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Pr="00637DB6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2942E984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060B270E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Pr="00637DB6">
              <w:rPr>
                <w:rFonts w:ascii="HGPｺﾞｼｯｸE" w:eastAsia="HGPｺﾞｼｯｸE" w:hint="eastAsia"/>
                <w:spacing w:val="-20"/>
                <w:szCs w:val="21"/>
              </w:rPr>
              <w:t>ラベンダー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0A619C8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4305758A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>
              <w:rPr>
                <w:rFonts w:ascii="HGPｺﾞｼｯｸE" w:eastAsia="HGPｺﾞｼｯｸE" w:hint="eastAsia"/>
                <w:spacing w:val="-20"/>
                <w:szCs w:val="21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39FE701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0AD39491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Pr="00637DB6">
              <w:rPr>
                <w:rFonts w:ascii="HGPｺﾞｼｯｸE" w:eastAsia="HGPｺﾞｼｯｸE" w:hint="eastAsia"/>
                <w:spacing w:val="-20"/>
                <w:szCs w:val="21"/>
              </w:rPr>
              <w:t>マリンブルー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70E3D131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352051B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  <w:tr w:rsidR="00637DB6" w14:paraId="2B8602AE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 w:hint="eastAsia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4DD11153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  <w:r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チラシに大会中止の場合の対応が記載されています。</w:t>
      </w:r>
      <w:r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ご確認ください。</w:t>
      </w:r>
    </w:p>
    <w:p w14:paraId="1C0C528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5" w:history="1">
        <w:r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5D4F0B9B">
                <wp:simplePos x="0" y="0"/>
                <wp:positionH relativeFrom="column">
                  <wp:posOffset>2628900</wp:posOffset>
                </wp:positionH>
                <wp:positionV relativeFrom="paragraph">
                  <wp:posOffset>373380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29.4pt;width:3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" filled="f" stroked="f" strokeweight=".5pt">
                <v:textbox>
                  <w:txbxContent>
                    <w:p w14:paraId="39D006A2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p w14:paraId="0F2E63FD" w14:textId="77777777" w:rsidR="00637DB6" w:rsidRPr="00637DB6" w:rsidRDefault="00637DB6"/>
    <w:sectPr w:rsidR="00637DB6" w:rsidRP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63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37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ykbb332@ybb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大川 哲</cp:lastModifiedBy>
  <cp:revision>1</cp:revision>
  <dcterms:created xsi:type="dcterms:W3CDTF">2021-10-21T21:37:00Z</dcterms:created>
  <dcterms:modified xsi:type="dcterms:W3CDTF">2021-10-21T21:45:00Z</dcterms:modified>
</cp:coreProperties>
</file>